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BD" w:rsidRPr="004773F9" w:rsidRDefault="004773F9" w:rsidP="004773F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773F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Балалардың сөйлеуін </w:t>
      </w:r>
      <w:proofErr w:type="gramStart"/>
      <w:r w:rsidRPr="004773F9">
        <w:rPr>
          <w:rFonts w:ascii="Times New Roman" w:hAnsi="Times New Roman" w:cs="Times New Roman"/>
          <w:b/>
          <w:i/>
          <w:color w:val="000000"/>
          <w:sz w:val="28"/>
          <w:szCs w:val="28"/>
        </w:rPr>
        <w:t>дамыту</w:t>
      </w:r>
      <w:proofErr w:type="gramEnd"/>
      <w:r w:rsidRPr="004773F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ға арналған ата-аналарға арналған </w:t>
      </w:r>
      <w:proofErr w:type="spellStart"/>
      <w:r w:rsidRPr="004773F9">
        <w:rPr>
          <w:rFonts w:ascii="Times New Roman" w:hAnsi="Times New Roman" w:cs="Times New Roman"/>
          <w:b/>
          <w:i/>
          <w:color w:val="000000"/>
          <w:sz w:val="28"/>
          <w:szCs w:val="28"/>
        </w:rPr>
        <w:t>жадынама</w:t>
      </w:r>
      <w:proofErr w:type="spellEnd"/>
    </w:p>
    <w:p w:rsidR="004773F9" w:rsidRPr="004773F9" w:rsidRDefault="004773F9" w:rsidP="004773F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 ереже-балаңызбен неғұрлым кө</w:t>
      </w:r>
      <w:proofErr w:type="gram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 сөйлессеңіз, соғұрлым </w:t>
      </w:r>
      <w:proofErr w:type="spell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 көбірек үйренеді.</w:t>
      </w:r>
    </w:p>
    <w:p w:rsidR="004773F9" w:rsidRPr="004773F9" w:rsidRDefault="004773F9" w:rsidP="004773F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773F9">
        <w:rPr>
          <w:rFonts w:ascii="Times New Roman" w:hAnsi="Times New Roman" w:cs="Times New Roman"/>
          <w:color w:val="000000"/>
          <w:sz w:val="28"/>
          <w:szCs w:val="28"/>
        </w:rPr>
        <w:t>2. Баланың айтқанын жалғастырыңыз және толықтырыңыз – оның ұсыныстарын кең таратыңыз.</w:t>
      </w:r>
    </w:p>
    <w:p w:rsidR="004773F9" w:rsidRPr="004773F9" w:rsidRDefault="004773F9" w:rsidP="004773F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3. Баланың сөйлеуін ешқашан түзетпеңіз. Тек </w:t>
      </w:r>
      <w:proofErr w:type="spell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сол</w:t>
      </w:r>
      <w:proofErr w:type="spellEnd"/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 сөйлемді дұрыс қайталаңыз.</w:t>
      </w:r>
    </w:p>
    <w:p w:rsidR="004773F9" w:rsidRPr="004773F9" w:rsidRDefault="004773F9" w:rsidP="004773F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4. Баланың </w:t>
      </w:r>
      <w:proofErr w:type="spell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айта</w:t>
      </w:r>
      <w:proofErr w:type="spellEnd"/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алатын</w:t>
      </w:r>
      <w:proofErr w:type="spellEnd"/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жа</w:t>
      </w:r>
      <w:proofErr w:type="gramEnd"/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ңа әсерлері бар </w:t>
      </w:r>
      <w:proofErr w:type="spell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екеніне</w:t>
      </w:r>
      <w:proofErr w:type="spellEnd"/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 көз жеткізіңіз.</w:t>
      </w:r>
    </w:p>
    <w:p w:rsidR="004773F9" w:rsidRPr="004773F9" w:rsidRDefault="004773F9" w:rsidP="004773F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773F9">
        <w:rPr>
          <w:rFonts w:ascii="Times New Roman" w:hAnsi="Times New Roman" w:cs="Times New Roman"/>
          <w:color w:val="000000"/>
          <w:sz w:val="28"/>
          <w:szCs w:val="28"/>
        </w:rPr>
        <w:t>5. Балаңызда сұрақ</w:t>
      </w:r>
      <w:proofErr w:type="gram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тар қою</w:t>
      </w:r>
      <w:proofErr w:type="gramEnd"/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деген</w:t>
      </w:r>
      <w:proofErr w:type="spellEnd"/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 ұмтылысты ынталандырыңыз және </w:t>
      </w:r>
      <w:proofErr w:type="spell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оларды</w:t>
      </w:r>
      <w:proofErr w:type="spellEnd"/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 ешқашан </w:t>
      </w:r>
      <w:proofErr w:type="spell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жауапсыз</w:t>
      </w:r>
      <w:proofErr w:type="spellEnd"/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 қалдырмаңыз.</w:t>
      </w:r>
    </w:p>
    <w:p w:rsidR="004773F9" w:rsidRPr="004773F9" w:rsidRDefault="004773F9" w:rsidP="004773F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773F9">
        <w:rPr>
          <w:rFonts w:ascii="Times New Roman" w:hAnsi="Times New Roman" w:cs="Times New Roman"/>
          <w:color w:val="000000"/>
          <w:sz w:val="28"/>
          <w:szCs w:val="28"/>
        </w:rPr>
        <w:t>6. Баланың сөзін бөлмеңіз, нәресте сөйлесі</w:t>
      </w:r>
      <w:proofErr w:type="gram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 болғанша бұрылмаңыз-басқаша айтқанда, оның айтқаны </w:t>
      </w:r>
      <w:proofErr w:type="spell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сізді</w:t>
      </w:r>
      <w:proofErr w:type="spellEnd"/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онша</w:t>
      </w:r>
      <w:proofErr w:type="spellEnd"/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 қызықтырмайды </w:t>
      </w:r>
      <w:proofErr w:type="spell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 күдіктенбеңіз.</w:t>
      </w:r>
    </w:p>
    <w:p w:rsidR="004773F9" w:rsidRPr="004773F9" w:rsidRDefault="004773F9" w:rsidP="004773F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7. Балаңызға дәнді дақылдарды сұрыптауға, түймелермен, </w:t>
      </w:r>
      <w:proofErr w:type="spell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кішкентай</w:t>
      </w:r>
      <w:proofErr w:type="spellEnd"/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 ойыншықтармен ойнауға </w:t>
      </w:r>
      <w:proofErr w:type="gram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ұқсат етіңіз-бұл саусақтарды </w:t>
      </w:r>
      <w:proofErr w:type="spell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дамытады</w:t>
      </w:r>
      <w:proofErr w:type="spellEnd"/>
      <w:r w:rsidRPr="004773F9">
        <w:rPr>
          <w:rFonts w:ascii="Times New Roman" w:hAnsi="Times New Roman" w:cs="Times New Roman"/>
          <w:color w:val="000000"/>
          <w:sz w:val="28"/>
          <w:szCs w:val="28"/>
        </w:rPr>
        <w:t>, сондықтан сөйлеу.</w:t>
      </w:r>
    </w:p>
    <w:p w:rsidR="004773F9" w:rsidRPr="004773F9" w:rsidRDefault="004773F9" w:rsidP="004773F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8. Балалардың </w:t>
      </w:r>
      <w:proofErr w:type="spell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назарын</w:t>
      </w:r>
      <w:proofErr w:type="spellEnd"/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 көшеден, </w:t>
      </w:r>
      <w:proofErr w:type="gram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бас</w:t>
      </w:r>
      <w:proofErr w:type="gramEnd"/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қа бөлмеден, ас үйден шыққан </w:t>
      </w:r>
      <w:proofErr w:type="spell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дыбыстар</w:t>
      </w:r>
      <w:proofErr w:type="spellEnd"/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 мен шуларға аударыңыз. Бұ</w:t>
      </w:r>
      <w:proofErr w:type="gram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 фонемалық (сөйлеу) </w:t>
      </w:r>
      <w:proofErr w:type="spell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есту</w:t>
      </w:r>
      <w:proofErr w:type="spellEnd"/>
      <w:r w:rsidRPr="004773F9">
        <w:rPr>
          <w:rFonts w:ascii="Times New Roman" w:hAnsi="Times New Roman" w:cs="Times New Roman"/>
          <w:color w:val="000000"/>
          <w:sz w:val="28"/>
          <w:szCs w:val="28"/>
        </w:rPr>
        <w:t xml:space="preserve"> қабілетін </w:t>
      </w:r>
      <w:proofErr w:type="spellStart"/>
      <w:r w:rsidRPr="004773F9">
        <w:rPr>
          <w:rFonts w:ascii="Times New Roman" w:hAnsi="Times New Roman" w:cs="Times New Roman"/>
          <w:color w:val="000000"/>
          <w:sz w:val="28"/>
          <w:szCs w:val="28"/>
        </w:rPr>
        <w:t>дамытады</w:t>
      </w:r>
      <w:proofErr w:type="spellEnd"/>
      <w:r w:rsidRPr="004773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773F9" w:rsidRPr="004773F9" w:rsidRDefault="004773F9" w:rsidP="004773F9">
      <w:pPr>
        <w:rPr>
          <w:rFonts w:ascii="Times New Roman" w:hAnsi="Times New Roman" w:cs="Times New Roman"/>
          <w:sz w:val="28"/>
          <w:szCs w:val="28"/>
        </w:rPr>
      </w:pPr>
      <w:r w:rsidRPr="004773F9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4773F9">
        <w:rPr>
          <w:rFonts w:ascii="Times New Roman" w:hAnsi="Times New Roman" w:cs="Times New Roman"/>
          <w:sz w:val="28"/>
          <w:szCs w:val="28"/>
        </w:rPr>
        <w:t>Теледидар</w:t>
      </w:r>
      <w:proofErr w:type="spellEnd"/>
      <w:r w:rsidRPr="004773F9">
        <w:rPr>
          <w:rFonts w:ascii="Times New Roman" w:hAnsi="Times New Roman" w:cs="Times New Roman"/>
          <w:sz w:val="28"/>
          <w:szCs w:val="28"/>
        </w:rPr>
        <w:t xml:space="preserve"> уақытын шектеңіз. Балаңызбен </w:t>
      </w:r>
      <w:proofErr w:type="spellStart"/>
      <w:r w:rsidRPr="004773F9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477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3F9">
        <w:rPr>
          <w:rFonts w:ascii="Times New Roman" w:hAnsi="Times New Roman" w:cs="Times New Roman"/>
          <w:sz w:val="28"/>
          <w:szCs w:val="28"/>
        </w:rPr>
        <w:t>теледидар</w:t>
      </w:r>
      <w:proofErr w:type="spellEnd"/>
      <w:r w:rsidRPr="004773F9">
        <w:rPr>
          <w:rFonts w:ascii="Times New Roman" w:hAnsi="Times New Roman" w:cs="Times New Roman"/>
          <w:sz w:val="28"/>
          <w:szCs w:val="28"/>
        </w:rPr>
        <w:t xml:space="preserve"> кө</w:t>
      </w:r>
      <w:proofErr w:type="gramStart"/>
      <w:r w:rsidRPr="004773F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73F9">
        <w:rPr>
          <w:rFonts w:ascii="Times New Roman" w:hAnsi="Times New Roman" w:cs="Times New Roman"/>
          <w:sz w:val="28"/>
          <w:szCs w:val="28"/>
        </w:rPr>
        <w:t xml:space="preserve">іп, </w:t>
      </w:r>
      <w:proofErr w:type="spellStart"/>
      <w:r w:rsidRPr="004773F9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4773F9">
        <w:rPr>
          <w:rFonts w:ascii="Times New Roman" w:hAnsi="Times New Roman" w:cs="Times New Roman"/>
          <w:sz w:val="28"/>
          <w:szCs w:val="28"/>
        </w:rPr>
        <w:t xml:space="preserve"> Оның көргендерінен алған әсерлерін талқылаған дұрыс.</w:t>
      </w:r>
    </w:p>
    <w:p w:rsidR="004773F9" w:rsidRPr="004773F9" w:rsidRDefault="004773F9" w:rsidP="004773F9">
      <w:pPr>
        <w:rPr>
          <w:rFonts w:ascii="Times New Roman" w:hAnsi="Times New Roman" w:cs="Times New Roman"/>
          <w:sz w:val="28"/>
          <w:szCs w:val="28"/>
        </w:rPr>
      </w:pPr>
      <w:r w:rsidRPr="004773F9">
        <w:rPr>
          <w:rFonts w:ascii="Times New Roman" w:hAnsi="Times New Roman" w:cs="Times New Roman"/>
          <w:sz w:val="28"/>
          <w:szCs w:val="28"/>
        </w:rPr>
        <w:t xml:space="preserve">10. Балаңызбен көркем әдебиетті оқыңыз-бұл </w:t>
      </w:r>
      <w:proofErr w:type="spellStart"/>
      <w:r w:rsidRPr="004773F9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4773F9">
        <w:rPr>
          <w:rFonts w:ascii="Times New Roman" w:hAnsi="Times New Roman" w:cs="Times New Roman"/>
          <w:sz w:val="28"/>
          <w:szCs w:val="28"/>
        </w:rPr>
        <w:t xml:space="preserve"> тыңдауға, </w:t>
      </w:r>
      <w:proofErr w:type="spellStart"/>
      <w:r w:rsidRPr="004773F9">
        <w:rPr>
          <w:rFonts w:ascii="Times New Roman" w:hAnsi="Times New Roman" w:cs="Times New Roman"/>
          <w:sz w:val="28"/>
          <w:szCs w:val="28"/>
        </w:rPr>
        <w:t>табанды</w:t>
      </w:r>
      <w:proofErr w:type="spellEnd"/>
      <w:r w:rsidRPr="004773F9">
        <w:rPr>
          <w:rFonts w:ascii="Times New Roman" w:hAnsi="Times New Roman" w:cs="Times New Roman"/>
          <w:sz w:val="28"/>
          <w:szCs w:val="28"/>
        </w:rPr>
        <w:t xml:space="preserve"> болуға, оқығандарыңыз </w:t>
      </w:r>
      <w:proofErr w:type="spellStart"/>
      <w:r w:rsidRPr="004773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773F9">
        <w:rPr>
          <w:rFonts w:ascii="Times New Roman" w:hAnsi="Times New Roman" w:cs="Times New Roman"/>
          <w:sz w:val="28"/>
          <w:szCs w:val="28"/>
        </w:rPr>
        <w:t xml:space="preserve"> сөйлесуге үйретеді.</w:t>
      </w:r>
    </w:p>
    <w:p w:rsidR="004773F9" w:rsidRPr="004773F9" w:rsidRDefault="004773F9" w:rsidP="004773F9">
      <w:pPr>
        <w:rPr>
          <w:rFonts w:ascii="Times New Roman" w:hAnsi="Times New Roman" w:cs="Times New Roman"/>
          <w:sz w:val="28"/>
          <w:szCs w:val="28"/>
        </w:rPr>
      </w:pPr>
      <w:r w:rsidRPr="004773F9">
        <w:rPr>
          <w:rFonts w:ascii="Times New Roman" w:hAnsi="Times New Roman" w:cs="Times New Roman"/>
          <w:sz w:val="28"/>
          <w:szCs w:val="28"/>
        </w:rPr>
        <w:t xml:space="preserve">11. Баланы </w:t>
      </w:r>
      <w:proofErr w:type="spellStart"/>
      <w:r w:rsidRPr="004773F9">
        <w:rPr>
          <w:rFonts w:ascii="Times New Roman" w:hAnsi="Times New Roman" w:cs="Times New Roman"/>
          <w:sz w:val="28"/>
          <w:szCs w:val="28"/>
        </w:rPr>
        <w:t>ті</w:t>
      </w:r>
      <w:proofErr w:type="gramStart"/>
      <w:r w:rsidRPr="004773F9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4773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773F9">
        <w:rPr>
          <w:rFonts w:ascii="Times New Roman" w:hAnsi="Times New Roman" w:cs="Times New Roman"/>
          <w:sz w:val="28"/>
          <w:szCs w:val="28"/>
        </w:rPr>
        <w:t xml:space="preserve"> көзбен де сынамаңыз, әсіресе бұл бөгде адамдардың қатысуымен </w:t>
      </w:r>
      <w:proofErr w:type="spellStart"/>
      <w:r w:rsidRPr="004773F9">
        <w:rPr>
          <w:rFonts w:ascii="Times New Roman" w:hAnsi="Times New Roman" w:cs="Times New Roman"/>
          <w:sz w:val="28"/>
          <w:szCs w:val="28"/>
        </w:rPr>
        <w:t>жасалмауы</w:t>
      </w:r>
      <w:proofErr w:type="spellEnd"/>
      <w:r w:rsidRPr="00477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3F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773F9">
        <w:rPr>
          <w:rFonts w:ascii="Times New Roman" w:hAnsi="Times New Roman" w:cs="Times New Roman"/>
          <w:sz w:val="28"/>
          <w:szCs w:val="28"/>
        </w:rPr>
        <w:t>.</w:t>
      </w:r>
    </w:p>
    <w:p w:rsidR="004773F9" w:rsidRPr="004773F9" w:rsidRDefault="004773F9" w:rsidP="004773F9">
      <w:pPr>
        <w:rPr>
          <w:rFonts w:ascii="Times New Roman" w:hAnsi="Times New Roman" w:cs="Times New Roman"/>
          <w:sz w:val="28"/>
          <w:szCs w:val="28"/>
        </w:rPr>
      </w:pPr>
      <w:r w:rsidRPr="004773F9">
        <w:rPr>
          <w:rFonts w:ascii="Times New Roman" w:hAnsi="Times New Roman" w:cs="Times New Roman"/>
          <w:sz w:val="28"/>
          <w:szCs w:val="28"/>
        </w:rPr>
        <w:t xml:space="preserve">12. Баланы </w:t>
      </w:r>
      <w:proofErr w:type="gramStart"/>
      <w:r w:rsidRPr="004773F9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4773F9">
        <w:rPr>
          <w:rFonts w:ascii="Times New Roman" w:hAnsi="Times New Roman" w:cs="Times New Roman"/>
          <w:sz w:val="28"/>
          <w:szCs w:val="28"/>
        </w:rPr>
        <w:t xml:space="preserve">қа </w:t>
      </w:r>
      <w:proofErr w:type="spellStart"/>
      <w:r w:rsidRPr="004773F9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4773F9">
        <w:rPr>
          <w:rFonts w:ascii="Times New Roman" w:hAnsi="Times New Roman" w:cs="Times New Roman"/>
          <w:sz w:val="28"/>
          <w:szCs w:val="28"/>
        </w:rPr>
        <w:t xml:space="preserve"> салыстырмаңыз.</w:t>
      </w:r>
    </w:p>
    <w:p w:rsidR="004773F9" w:rsidRPr="004773F9" w:rsidRDefault="004773F9" w:rsidP="004773F9">
      <w:pPr>
        <w:rPr>
          <w:rFonts w:ascii="Times New Roman" w:hAnsi="Times New Roman" w:cs="Times New Roman"/>
          <w:sz w:val="28"/>
          <w:szCs w:val="28"/>
        </w:rPr>
      </w:pPr>
      <w:r w:rsidRPr="004773F9">
        <w:rPr>
          <w:rFonts w:ascii="Times New Roman" w:hAnsi="Times New Roman" w:cs="Times New Roman"/>
          <w:sz w:val="28"/>
          <w:szCs w:val="28"/>
        </w:rPr>
        <w:t xml:space="preserve">13. Балаңызбен әртүрлі </w:t>
      </w:r>
      <w:proofErr w:type="spellStart"/>
      <w:r w:rsidRPr="004773F9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4773F9">
        <w:rPr>
          <w:rFonts w:ascii="Times New Roman" w:hAnsi="Times New Roman" w:cs="Times New Roman"/>
          <w:sz w:val="28"/>
          <w:szCs w:val="28"/>
        </w:rPr>
        <w:t xml:space="preserve"> ойнаңыз.</w:t>
      </w:r>
    </w:p>
    <w:sectPr w:rsidR="004773F9" w:rsidRPr="004773F9" w:rsidSect="00685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3F9"/>
    <w:rsid w:val="004773F9"/>
    <w:rsid w:val="006850ED"/>
    <w:rsid w:val="008109A1"/>
    <w:rsid w:val="00842321"/>
    <w:rsid w:val="00A005DB"/>
    <w:rsid w:val="00DD0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</cp:revision>
  <dcterms:created xsi:type="dcterms:W3CDTF">2023-06-12T16:26:00Z</dcterms:created>
  <dcterms:modified xsi:type="dcterms:W3CDTF">2023-06-12T16:28:00Z</dcterms:modified>
</cp:coreProperties>
</file>